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5F9D" w14:textId="31187BB5" w:rsidR="005C4013" w:rsidRDefault="00816D78">
      <w:pPr>
        <w:pStyle w:val="BodyText"/>
        <w:ind w:left="341"/>
        <w:rPr>
          <w:sz w:val="20"/>
        </w:rPr>
      </w:pPr>
      <w:r>
        <w:rPr>
          <w:noProof/>
          <w:sz w:val="20"/>
        </w:rPr>
        <w:drawing>
          <wp:inline distT="0" distB="0" distL="0" distR="0" wp14:anchorId="241FF075" wp14:editId="78587425">
            <wp:extent cx="4372355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355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DA0F" w14:textId="77777777" w:rsidR="005C4013" w:rsidRDefault="005C4013">
      <w:pPr>
        <w:pStyle w:val="BodyText"/>
        <w:spacing w:before="1"/>
        <w:rPr>
          <w:sz w:val="25"/>
        </w:rPr>
      </w:pPr>
    </w:p>
    <w:p w14:paraId="417A4AFD" w14:textId="77777777" w:rsidR="005C4013" w:rsidRDefault="00816D78">
      <w:pPr>
        <w:pStyle w:val="Heading1"/>
      </w:pPr>
      <w:r>
        <w:t>COLLEGE TEACHING &amp; LEARNING AWARDS</w:t>
      </w:r>
    </w:p>
    <w:p w14:paraId="0B9BA813" w14:textId="77777777" w:rsidR="005C4013" w:rsidRDefault="00816D78">
      <w:pPr>
        <w:spacing w:before="249"/>
        <w:ind w:left="1003" w:right="802"/>
        <w:jc w:val="center"/>
        <w:rPr>
          <w:b/>
          <w:sz w:val="36"/>
        </w:rPr>
      </w:pPr>
      <w:r>
        <w:rPr>
          <w:b/>
          <w:sz w:val="36"/>
        </w:rPr>
        <w:t>Official Nomination Form</w:t>
      </w:r>
    </w:p>
    <w:p w14:paraId="6D8BA469" w14:textId="77777777" w:rsidR="005C4013" w:rsidRDefault="00816D78">
      <w:pPr>
        <w:spacing w:before="58"/>
        <w:ind w:left="1003" w:right="945"/>
        <w:jc w:val="center"/>
        <w:rPr>
          <w:i/>
          <w:sz w:val="28"/>
        </w:rPr>
      </w:pPr>
      <w:r>
        <w:rPr>
          <w:i/>
          <w:sz w:val="32"/>
        </w:rPr>
        <w:t>~</w:t>
      </w:r>
      <w:r>
        <w:rPr>
          <w:i/>
          <w:sz w:val="28"/>
        </w:rPr>
        <w:t>Annual awards for outstanding contributions to teaching and learning~</w:t>
      </w:r>
    </w:p>
    <w:p w14:paraId="212F433D" w14:textId="77777777" w:rsidR="005C4013" w:rsidRDefault="005C4013">
      <w:pPr>
        <w:pStyle w:val="BodyText"/>
        <w:spacing w:before="1"/>
        <w:rPr>
          <w:i/>
          <w:sz w:val="29"/>
        </w:rPr>
      </w:pPr>
    </w:p>
    <w:p w14:paraId="2D332EA3" w14:textId="1F620AE0" w:rsidR="005C4013" w:rsidRDefault="00816D78">
      <w:pPr>
        <w:pStyle w:val="Heading2"/>
      </w:pPr>
      <w:r>
        <w:t xml:space="preserve">Nomination Deadline: </w:t>
      </w:r>
      <w:r w:rsidR="005813B8">
        <w:rPr>
          <w:color w:val="7F0000"/>
        </w:rPr>
        <w:t>August</w:t>
      </w:r>
      <w:r>
        <w:rPr>
          <w:color w:val="7F0000"/>
        </w:rPr>
        <w:t xml:space="preserve"> </w:t>
      </w:r>
      <w:r w:rsidR="005813B8">
        <w:rPr>
          <w:color w:val="7F0000"/>
        </w:rPr>
        <w:t>29</w:t>
      </w:r>
      <w:r>
        <w:rPr>
          <w:i/>
          <w:color w:val="7F0000"/>
        </w:rPr>
        <w:t>/202</w:t>
      </w:r>
      <w:r w:rsidR="005813B8">
        <w:rPr>
          <w:color w:val="7F0000"/>
        </w:rPr>
        <w:t>3</w:t>
      </w:r>
    </w:p>
    <w:p w14:paraId="1F90F4E4" w14:textId="0A71209E" w:rsidR="005C4013" w:rsidRDefault="00816D78">
      <w:pPr>
        <w:spacing w:before="4"/>
        <w:ind w:left="116"/>
        <w:rPr>
          <w:b/>
          <w:sz w:val="32"/>
        </w:rPr>
      </w:pPr>
      <w:r>
        <w:rPr>
          <w:b/>
          <w:sz w:val="32"/>
        </w:rPr>
        <w:t xml:space="preserve">Attention: </w:t>
      </w:r>
      <w:r w:rsidR="00EC7B74">
        <w:rPr>
          <w:b/>
          <w:sz w:val="32"/>
        </w:rPr>
        <w:t>Mavis Morton</w:t>
      </w:r>
      <w:r>
        <w:rPr>
          <w:b/>
          <w:sz w:val="32"/>
        </w:rPr>
        <w:t>, Acting Associate Dean (Academic)</w:t>
      </w:r>
    </w:p>
    <w:p w14:paraId="170F81DB" w14:textId="2AEC3111" w:rsidR="005C4013" w:rsidRDefault="00816D78">
      <w:pPr>
        <w:spacing w:before="5"/>
        <w:ind w:left="116"/>
        <w:rPr>
          <w:b/>
          <w:sz w:val="32"/>
        </w:rPr>
      </w:pPr>
      <w:r>
        <w:rPr>
          <w:b/>
          <w:sz w:val="32"/>
        </w:rPr>
        <w:t xml:space="preserve">Submit Electronically: </w:t>
      </w:r>
      <w:hyperlink r:id="rId5" w:history="1">
        <w:r w:rsidR="00EC7B74" w:rsidRPr="00A7104F">
          <w:rPr>
            <w:rStyle w:val="Hyperlink"/>
            <w:b/>
            <w:sz w:val="32"/>
          </w:rPr>
          <w:t>csahstle@uoguelph.ca</w:t>
        </w:r>
      </w:hyperlink>
    </w:p>
    <w:p w14:paraId="48F57CC9" w14:textId="77777777" w:rsidR="005C4013" w:rsidRDefault="005C4013">
      <w:pPr>
        <w:pStyle w:val="BodyText"/>
        <w:spacing w:before="4"/>
        <w:rPr>
          <w:b/>
          <w:sz w:val="32"/>
        </w:rPr>
      </w:pPr>
    </w:p>
    <w:p w14:paraId="0CC0F6C7" w14:textId="07F4B23A" w:rsidR="005C4013" w:rsidRDefault="00816D78">
      <w:pPr>
        <w:spacing w:line="249" w:lineRule="auto"/>
        <w:ind w:left="108"/>
      </w:pPr>
      <w:r>
        <w:rPr>
          <w:sz w:val="24"/>
        </w:rPr>
        <w:t>The College Teaching and Learning Awards process and guidelines are available on the Teaching and Learning website</w:t>
      </w:r>
      <w:r>
        <w:t>:</w:t>
      </w:r>
      <w:r w:rsidR="00EC7B74" w:rsidRPr="00EC7B74">
        <w:t xml:space="preserve"> https://csahs.uoguelph.ca/the-hub/teaching-learning-awards</w:t>
      </w:r>
    </w:p>
    <w:p w14:paraId="61C7D5E8" w14:textId="50BDBFCC" w:rsidR="005C4013" w:rsidRDefault="005C4013">
      <w:pPr>
        <w:pStyle w:val="BodyText"/>
        <w:rPr>
          <w:sz w:val="20"/>
        </w:rPr>
      </w:pPr>
    </w:p>
    <w:p w14:paraId="4A66062A" w14:textId="1A73E641" w:rsidR="005C4013" w:rsidRDefault="005813B8">
      <w:pPr>
        <w:pStyle w:val="BodyText"/>
        <w:rPr>
          <w:sz w:val="20"/>
        </w:rPr>
      </w:pPr>
      <w:r>
        <w:pict w14:anchorId="627E58C2">
          <v:group id="_x0000_s1026" style="position:absolute;margin-left:24pt;margin-top:357.8pt;width:542.95pt;height:354pt;z-index:-251657216;mso-position-horizontal-relative:page;mso-position-vertical-relative:page" coordorigin="906,7104" coordsize="10584,6773">
            <v:shape id="_x0000_s1042" style="position:absolute;left:919;top:7117;width:10558;height:6747" coordorigin="919,7117" coordsize="10558,6747" path="m919,8241r3,-83l929,8075r11,-80l957,7917r20,-76l1001,7767r29,-70l1062,7629r36,-64l1137,7504r42,-58l1224,7393r48,-50l1323,7298r53,-40l1432,7222r58,-31l1550,7165r61,-21l1675,7129r64,-9l1806,7117r8784,l10657,7120r64,9l10785,7144r61,21l10906,7191r58,31l11020,7258r53,40l11124,7343r48,50l11217,7446r42,58l11298,7565r36,64l11366,7697r28,70l11419,7841r20,76l11455,7995r12,80l11474,8158r3,83l11477,12739r-3,84l11467,12906r-12,80l11439,13064r-20,76l11394,13214r-28,70l11334,13352r-36,64l11259,13477r-42,58l11172,13588r-48,50l11073,13683r-53,41l10964,13759r-58,31l10846,13816r-61,21l10721,13852r-64,9l10590,13864r-8784,l1739,13861r-64,-9l1611,13837r-61,-21l1490,13790r-58,-31l1376,13724r-53,-41l1272,13638r-48,-50l1179,13535r-42,-58l1098,13416r-36,-64l1030,13284r-29,-70l977,13140r-20,-76l940,12986r-11,-80l922,12823r-3,-84l919,8241xe" filled="f" strokecolor="#006892" strokeweight=".43933mm">
              <v:stroke dashstyle="dot"/>
              <v:path arrowok="t"/>
            </v:shape>
            <v:line id="_x0000_s1041" style="position:absolute" from="4125,8070" to="9225,8070" strokeweight="1pt">
              <v:stroke dashstyle="dot"/>
            </v:line>
            <v:line id="_x0000_s1040" style="position:absolute" from="4125,8621" to="9225,8621" strokeweight="1pt">
              <v:stroke dashstyle="dot"/>
            </v:line>
            <v:line id="_x0000_s1039" style="position:absolute" from="4140,10229" to="9240,10229" strokeweight="1pt">
              <v:stroke dashstyle="dot"/>
            </v:line>
            <v:line id="_x0000_s1038" style="position:absolute" from="4125,10853" to="9225,10853" strokeweight="1pt">
              <v:stroke dashstyle="dot"/>
            </v:line>
            <v:line id="_x0000_s1037" style="position:absolute" from="4177,11525" to="9200,11525" strokeweight="1pt">
              <v:stroke dashstyle="dot"/>
            </v:line>
            <v:rect id="_x0000_s1036" style="position:absolute;left:4019;top:12261;width:265;height:282" stroked="f"/>
            <v:rect id="_x0000_s1035" style="position:absolute;left:4029;top:12271;width:245;height:262" filled="f" strokeweight="1pt"/>
            <v:rect id="_x0000_s1034" style="position:absolute;left:4028;top:12575;width:245;height:262" filled="f" strokeweight="1pt"/>
            <v:rect id="_x0000_s1033" style="position:absolute;left:4026;top:12880;width:245;height:262" filled="f" strokeweight="1pt"/>
            <v:rect id="_x0000_s1032" style="position:absolute;left:4027;top:13182;width:245;height:262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20;top:7764;width:2017;height:801" filled="f" stroked="f">
              <v:textbox style="mso-next-textbox:#_x0000_s1031" inset="0,0,0,0">
                <w:txbxContent>
                  <w:p w14:paraId="746C9FC2" w14:textId="77777777" w:rsidR="005C4013" w:rsidRDefault="00816D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of Nominator:</w:t>
                    </w:r>
                  </w:p>
                  <w:p w14:paraId="0639BA1C" w14:textId="77777777" w:rsidR="005C4013" w:rsidRDefault="005C4013">
                    <w:pPr>
                      <w:spacing w:before="5"/>
                    </w:pPr>
                  </w:p>
                  <w:p w14:paraId="6FA5758C" w14:textId="77777777" w:rsidR="005C4013" w:rsidRDefault="00816D78">
                    <w:pPr>
                      <w:ind w:left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 Address:</w:t>
                    </w:r>
                  </w:p>
                </w:txbxContent>
              </v:textbox>
            </v:shape>
            <v:shape id="_x0000_s1030" type="#_x0000_t202" style="position:absolute;left:4159;top:9209;width:1980;height:266" filled="f" stroked="f">
              <v:textbox style="mso-next-textbox:#_x0000_s1030" inset="0,0,0,0">
                <w:txbxContent>
                  <w:p w14:paraId="1B3B776C" w14:textId="77777777" w:rsidR="005C4013" w:rsidRDefault="00816D7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0000"/>
                        <w:sz w:val="24"/>
                      </w:rPr>
                      <w:t>I hereby nominate:</w:t>
                    </w:r>
                  </w:p>
                </w:txbxContent>
              </v:textbox>
            </v:shape>
            <v:shape id="_x0000_s1029" type="#_x0000_t202" style="position:absolute;left:1620;top:9929;width:1217;height:853" filled="f" stroked="f">
              <v:textbox style="mso-next-textbox:#_x0000_s1029" inset="0,0,0,0">
                <w:txbxContent>
                  <w:p w14:paraId="54440CAB" w14:textId="77777777" w:rsidR="005C4013" w:rsidRDefault="00816D78">
                    <w:pPr>
                      <w:spacing w:line="266" w:lineRule="exact"/>
                      <w:ind w:left="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Name:</w:t>
                    </w:r>
                  </w:p>
                  <w:p w14:paraId="51A6F0B5" w14:textId="77777777" w:rsidR="005C4013" w:rsidRDefault="005C4013">
                    <w:pPr>
                      <w:rPr>
                        <w:sz w:val="27"/>
                      </w:rPr>
                    </w:pPr>
                  </w:p>
                  <w:p w14:paraId="0C6D41E0" w14:textId="77777777" w:rsidR="005C4013" w:rsidRDefault="00816D7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Department:</w:t>
                    </w:r>
                  </w:p>
                </w:txbxContent>
              </v:textbox>
            </v:shape>
            <v:shape id="_x0000_s1028" type="#_x0000_t202" style="position:absolute;left:1647;top:11202;width:1587;height:266" filled="f" stroked="f">
              <v:textbox style="mso-next-textbox:#_x0000_s1028" inset="0,0,0,0">
                <w:txbxContent>
                  <w:p w14:paraId="40C571CB" w14:textId="77777777" w:rsidR="005C4013" w:rsidRDefault="00816D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 Address:</w:t>
                    </w:r>
                  </w:p>
                </w:txbxContent>
              </v:textbox>
            </v:shape>
            <v:shape id="_x0000_s1027" type="#_x0000_t202" style="position:absolute;left:4143;top:12015;width:7088;height:1418" filled="f" stroked="f">
              <v:textbox style="mso-next-textbox:#_x0000_s1027" inset="0,0,0,0">
                <w:txbxContent>
                  <w:p w14:paraId="53BFFF58" w14:textId="12186935" w:rsidR="005C4013" w:rsidRPr="00816D78" w:rsidRDefault="00816D78">
                    <w:pPr>
                      <w:spacing w:line="249" w:lineRule="auto"/>
                      <w:ind w:left="180" w:right="515" w:hanging="180"/>
                      <w:rPr>
                        <w:sz w:val="23"/>
                        <w:szCs w:val="23"/>
                      </w:rPr>
                    </w:pPr>
                    <w:r w:rsidRPr="00B566CE">
                      <w:rPr>
                        <w:b/>
                        <w:color w:val="7F0000"/>
                      </w:rPr>
                      <w:t>for the following College Teaching Award (</w:t>
                    </w:r>
                    <w:r w:rsidR="00B566CE">
                      <w:rPr>
                        <w:b/>
                        <w:color w:val="7F0000"/>
                      </w:rPr>
                      <w:t>S</w:t>
                    </w:r>
                    <w:r w:rsidRPr="00B566CE">
                      <w:rPr>
                        <w:b/>
                        <w:color w:val="7F0000"/>
                      </w:rPr>
                      <w:t xml:space="preserve">elect </w:t>
                    </w:r>
                    <w:r w:rsidR="00B566CE" w:rsidRPr="00B566CE">
                      <w:rPr>
                        <w:b/>
                        <w:color w:val="7F0000"/>
                      </w:rPr>
                      <w:t>the one that applies</w:t>
                    </w:r>
                    <w:r w:rsidRPr="00B566CE">
                      <w:rPr>
                        <w:b/>
                        <w:color w:val="7F0000"/>
                      </w:rPr>
                      <w:t>)</w:t>
                    </w:r>
                    <w:r w:rsidRPr="00B566CE">
                      <w:t>: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816D78">
                      <w:rPr>
                        <w:sz w:val="23"/>
                        <w:szCs w:val="23"/>
                      </w:rPr>
                      <w:t>Teaching and Learning Excellence Award</w:t>
                    </w:r>
                    <w:r w:rsidR="00EC7B74" w:rsidRPr="00816D78">
                      <w:rPr>
                        <w:sz w:val="23"/>
                        <w:szCs w:val="23"/>
                      </w:rPr>
                      <w:t xml:space="preserve"> for Tenured Faculty</w:t>
                    </w:r>
                  </w:p>
                  <w:p w14:paraId="0516567D" w14:textId="77777777" w:rsidR="00816D78" w:rsidRPr="00816D78" w:rsidRDefault="00816D78">
                    <w:pPr>
                      <w:spacing w:line="249" w:lineRule="auto"/>
                      <w:ind w:left="181" w:right="3"/>
                      <w:rPr>
                        <w:sz w:val="23"/>
                        <w:szCs w:val="23"/>
                      </w:rPr>
                    </w:pPr>
                    <w:r w:rsidRPr="00816D78">
                      <w:rPr>
                        <w:sz w:val="23"/>
                        <w:szCs w:val="23"/>
                      </w:rPr>
                      <w:t xml:space="preserve">Teaching and Learning Excellence Award for Early Career Faculty </w:t>
                    </w:r>
                  </w:p>
                  <w:p w14:paraId="7D8953C0" w14:textId="77777777" w:rsidR="00816D78" w:rsidRPr="00816D78" w:rsidRDefault="00816D78">
                    <w:pPr>
                      <w:spacing w:line="249" w:lineRule="auto"/>
                      <w:ind w:left="181" w:right="3"/>
                      <w:rPr>
                        <w:sz w:val="23"/>
                        <w:szCs w:val="23"/>
                      </w:rPr>
                    </w:pPr>
                    <w:r w:rsidRPr="00816D78">
                      <w:rPr>
                        <w:sz w:val="23"/>
                        <w:szCs w:val="23"/>
                      </w:rPr>
                      <w:t xml:space="preserve">Teaching and Learning Excellence Award for Sessional Faculty </w:t>
                    </w:r>
                  </w:p>
                  <w:p w14:paraId="07B3C47D" w14:textId="622D43A7" w:rsidR="005C4013" w:rsidRPr="00816D78" w:rsidRDefault="00816D78">
                    <w:pPr>
                      <w:spacing w:line="249" w:lineRule="auto"/>
                      <w:ind w:left="181" w:right="3"/>
                      <w:rPr>
                        <w:sz w:val="23"/>
                        <w:szCs w:val="23"/>
                      </w:rPr>
                    </w:pPr>
                    <w:r w:rsidRPr="00816D78">
                      <w:rPr>
                        <w:sz w:val="23"/>
                        <w:szCs w:val="23"/>
                      </w:rPr>
                      <w:t>Teaching and Learning Excellence Award</w:t>
                    </w:r>
                    <w:r w:rsidR="00EC7B74" w:rsidRPr="00816D78">
                      <w:rPr>
                        <w:sz w:val="23"/>
                        <w:szCs w:val="23"/>
                      </w:rPr>
                      <w:t xml:space="preserve"> for Graduate Teaching </w:t>
                    </w:r>
                    <w:r w:rsidRPr="00816D78">
                      <w:rPr>
                        <w:sz w:val="23"/>
                        <w:szCs w:val="23"/>
                      </w:rPr>
                      <w:t>Assistants</w:t>
                    </w:r>
                    <w:r w:rsidR="00EC7B74" w:rsidRPr="00816D78">
                      <w:rPr>
                        <w:sz w:val="23"/>
                        <w:szCs w:val="23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7074DC7" w14:textId="77777777" w:rsidR="005C4013" w:rsidRDefault="005C4013">
      <w:pPr>
        <w:pStyle w:val="BodyText"/>
        <w:rPr>
          <w:sz w:val="20"/>
        </w:rPr>
      </w:pPr>
    </w:p>
    <w:p w14:paraId="7E3FA0EF" w14:textId="77777777" w:rsidR="005C4013" w:rsidRDefault="005C4013">
      <w:pPr>
        <w:pStyle w:val="BodyText"/>
        <w:rPr>
          <w:sz w:val="20"/>
        </w:rPr>
      </w:pPr>
    </w:p>
    <w:p w14:paraId="6A0DE243" w14:textId="77777777" w:rsidR="005C4013" w:rsidRDefault="005C4013">
      <w:pPr>
        <w:pStyle w:val="BodyText"/>
        <w:rPr>
          <w:sz w:val="20"/>
        </w:rPr>
      </w:pPr>
    </w:p>
    <w:p w14:paraId="31AE24D8" w14:textId="77777777" w:rsidR="005C4013" w:rsidRDefault="005C4013">
      <w:pPr>
        <w:pStyle w:val="BodyText"/>
        <w:rPr>
          <w:sz w:val="20"/>
        </w:rPr>
      </w:pPr>
    </w:p>
    <w:p w14:paraId="00C839A8" w14:textId="77777777" w:rsidR="005C4013" w:rsidRDefault="005C4013">
      <w:pPr>
        <w:pStyle w:val="BodyText"/>
        <w:rPr>
          <w:sz w:val="20"/>
        </w:rPr>
      </w:pPr>
    </w:p>
    <w:p w14:paraId="1C588493" w14:textId="77777777" w:rsidR="005C4013" w:rsidRDefault="005C4013">
      <w:pPr>
        <w:pStyle w:val="BodyText"/>
        <w:rPr>
          <w:sz w:val="20"/>
        </w:rPr>
      </w:pPr>
    </w:p>
    <w:p w14:paraId="0AE2CB21" w14:textId="77777777" w:rsidR="005C4013" w:rsidRDefault="005C4013">
      <w:pPr>
        <w:pStyle w:val="BodyText"/>
        <w:rPr>
          <w:sz w:val="20"/>
        </w:rPr>
      </w:pPr>
    </w:p>
    <w:p w14:paraId="39977A28" w14:textId="77777777" w:rsidR="005C4013" w:rsidRDefault="005C4013">
      <w:pPr>
        <w:pStyle w:val="BodyText"/>
        <w:rPr>
          <w:sz w:val="20"/>
        </w:rPr>
      </w:pPr>
    </w:p>
    <w:p w14:paraId="03362577" w14:textId="77777777" w:rsidR="005C4013" w:rsidRDefault="005C4013">
      <w:pPr>
        <w:pStyle w:val="BodyText"/>
        <w:rPr>
          <w:sz w:val="20"/>
        </w:rPr>
      </w:pPr>
    </w:p>
    <w:p w14:paraId="4F48089E" w14:textId="77777777" w:rsidR="005C4013" w:rsidRDefault="005C4013">
      <w:pPr>
        <w:pStyle w:val="BodyText"/>
        <w:rPr>
          <w:sz w:val="20"/>
        </w:rPr>
      </w:pPr>
    </w:p>
    <w:p w14:paraId="197F6CB2" w14:textId="77777777" w:rsidR="005C4013" w:rsidRDefault="005C4013">
      <w:pPr>
        <w:pStyle w:val="BodyText"/>
        <w:rPr>
          <w:sz w:val="20"/>
        </w:rPr>
      </w:pPr>
    </w:p>
    <w:p w14:paraId="4879A43B" w14:textId="77777777" w:rsidR="005C4013" w:rsidRDefault="005C4013">
      <w:pPr>
        <w:pStyle w:val="BodyText"/>
        <w:rPr>
          <w:sz w:val="20"/>
        </w:rPr>
      </w:pPr>
    </w:p>
    <w:p w14:paraId="7D9E54C8" w14:textId="77777777" w:rsidR="005C4013" w:rsidRDefault="005C4013">
      <w:pPr>
        <w:pStyle w:val="BodyText"/>
        <w:rPr>
          <w:sz w:val="20"/>
        </w:rPr>
      </w:pPr>
    </w:p>
    <w:p w14:paraId="3E276555" w14:textId="77777777" w:rsidR="005C4013" w:rsidRDefault="005C4013">
      <w:pPr>
        <w:pStyle w:val="BodyText"/>
        <w:rPr>
          <w:sz w:val="20"/>
        </w:rPr>
      </w:pPr>
    </w:p>
    <w:p w14:paraId="08673E48" w14:textId="77777777" w:rsidR="005C4013" w:rsidRDefault="005C4013">
      <w:pPr>
        <w:pStyle w:val="BodyText"/>
        <w:rPr>
          <w:sz w:val="20"/>
        </w:rPr>
      </w:pPr>
    </w:p>
    <w:p w14:paraId="7BCCFFCF" w14:textId="77777777" w:rsidR="005C4013" w:rsidRDefault="005C4013">
      <w:pPr>
        <w:pStyle w:val="BodyText"/>
        <w:rPr>
          <w:sz w:val="20"/>
        </w:rPr>
      </w:pPr>
    </w:p>
    <w:p w14:paraId="027E9620" w14:textId="77777777" w:rsidR="005C4013" w:rsidRDefault="005C4013">
      <w:pPr>
        <w:pStyle w:val="BodyText"/>
        <w:rPr>
          <w:sz w:val="20"/>
        </w:rPr>
      </w:pPr>
    </w:p>
    <w:p w14:paraId="4D51E8B8" w14:textId="77777777" w:rsidR="005C4013" w:rsidRDefault="005C4013">
      <w:pPr>
        <w:pStyle w:val="BodyText"/>
        <w:rPr>
          <w:sz w:val="20"/>
        </w:rPr>
      </w:pPr>
    </w:p>
    <w:p w14:paraId="5A59C34B" w14:textId="77777777" w:rsidR="005C4013" w:rsidRDefault="005C4013">
      <w:pPr>
        <w:pStyle w:val="BodyText"/>
        <w:rPr>
          <w:sz w:val="20"/>
        </w:rPr>
      </w:pPr>
    </w:p>
    <w:p w14:paraId="40A60D08" w14:textId="77777777" w:rsidR="005C4013" w:rsidRDefault="005C4013">
      <w:pPr>
        <w:pStyle w:val="BodyText"/>
        <w:rPr>
          <w:sz w:val="20"/>
        </w:rPr>
      </w:pPr>
    </w:p>
    <w:p w14:paraId="3D4EBE41" w14:textId="77777777" w:rsidR="005C4013" w:rsidRDefault="005C4013">
      <w:pPr>
        <w:pStyle w:val="BodyText"/>
        <w:rPr>
          <w:sz w:val="20"/>
        </w:rPr>
      </w:pPr>
    </w:p>
    <w:p w14:paraId="10E58EFF" w14:textId="77777777" w:rsidR="005C4013" w:rsidRDefault="005C4013">
      <w:pPr>
        <w:pStyle w:val="BodyText"/>
        <w:rPr>
          <w:sz w:val="20"/>
        </w:rPr>
      </w:pPr>
    </w:p>
    <w:p w14:paraId="51AB75C6" w14:textId="77777777" w:rsidR="005C4013" w:rsidRDefault="005C4013">
      <w:pPr>
        <w:pStyle w:val="BodyText"/>
        <w:rPr>
          <w:sz w:val="20"/>
        </w:rPr>
      </w:pPr>
    </w:p>
    <w:p w14:paraId="39D1FC0E" w14:textId="45B0EC01" w:rsidR="005C4013" w:rsidRDefault="00932F76" w:rsidP="00932F76">
      <w:pPr>
        <w:pStyle w:val="BodyText"/>
        <w:tabs>
          <w:tab w:val="left" w:pos="3974"/>
        </w:tabs>
        <w:rPr>
          <w:sz w:val="20"/>
        </w:rPr>
      </w:pPr>
      <w:r>
        <w:rPr>
          <w:sz w:val="20"/>
        </w:rPr>
        <w:tab/>
      </w:r>
    </w:p>
    <w:p w14:paraId="47BF77BB" w14:textId="77777777" w:rsidR="005C4013" w:rsidRDefault="005C4013">
      <w:pPr>
        <w:pStyle w:val="BodyText"/>
        <w:rPr>
          <w:sz w:val="20"/>
        </w:rPr>
      </w:pPr>
    </w:p>
    <w:p w14:paraId="54CCCAC3" w14:textId="38CA5879" w:rsidR="005C4013" w:rsidRDefault="00EC7B74" w:rsidP="00932F76">
      <w:pPr>
        <w:pStyle w:val="BodyText"/>
        <w:tabs>
          <w:tab w:val="left" w:pos="2746"/>
        </w:tabs>
        <w:rPr>
          <w:sz w:val="20"/>
        </w:rPr>
      </w:pPr>
      <w:r>
        <w:rPr>
          <w:sz w:val="20"/>
        </w:rPr>
        <w:t xml:space="preserve"> </w:t>
      </w:r>
      <w:r w:rsidR="00932F76">
        <w:rPr>
          <w:sz w:val="20"/>
        </w:rPr>
        <w:tab/>
      </w:r>
    </w:p>
    <w:p w14:paraId="36976B66" w14:textId="77777777" w:rsidR="005C4013" w:rsidRDefault="005C4013">
      <w:pPr>
        <w:pStyle w:val="BodyText"/>
        <w:rPr>
          <w:sz w:val="20"/>
        </w:rPr>
      </w:pPr>
    </w:p>
    <w:p w14:paraId="69FFEE8F" w14:textId="77777777" w:rsidR="005C4013" w:rsidRDefault="005C4013">
      <w:pPr>
        <w:pStyle w:val="BodyText"/>
        <w:rPr>
          <w:sz w:val="20"/>
        </w:rPr>
      </w:pPr>
    </w:p>
    <w:p w14:paraId="1A6FE13B" w14:textId="77777777" w:rsidR="005C4013" w:rsidRDefault="005C4013">
      <w:pPr>
        <w:pStyle w:val="BodyText"/>
        <w:spacing w:before="1"/>
        <w:rPr>
          <w:sz w:val="18"/>
        </w:rPr>
      </w:pPr>
    </w:p>
    <w:p w14:paraId="0E3C0CCD" w14:textId="77777777" w:rsidR="00816D78" w:rsidRDefault="00816D78">
      <w:pPr>
        <w:pStyle w:val="BodyText"/>
        <w:spacing w:before="94" w:line="232" w:lineRule="auto"/>
        <w:ind w:left="265" w:right="649" w:hanging="1"/>
        <w:rPr>
          <w:color w:val="7F0000"/>
          <w:sz w:val="32"/>
        </w:rPr>
      </w:pPr>
    </w:p>
    <w:p w14:paraId="512062E2" w14:textId="185EF725" w:rsidR="005C4013" w:rsidRDefault="00816D78">
      <w:pPr>
        <w:pStyle w:val="BodyText"/>
        <w:spacing w:before="94" w:line="232" w:lineRule="auto"/>
        <w:ind w:left="265" w:right="649" w:hanging="1"/>
      </w:pPr>
      <w:r>
        <w:rPr>
          <w:color w:val="7F0000"/>
          <w:sz w:val="32"/>
        </w:rPr>
        <w:t>N</w:t>
      </w:r>
      <w:r>
        <w:rPr>
          <w:color w:val="7F0000"/>
          <w:sz w:val="26"/>
        </w:rPr>
        <w:t>OMINATOR</w:t>
      </w:r>
      <w:r>
        <w:rPr>
          <w:color w:val="7F0000"/>
          <w:sz w:val="32"/>
        </w:rPr>
        <w:t>’</w:t>
      </w:r>
      <w:r>
        <w:rPr>
          <w:color w:val="7F0000"/>
          <w:sz w:val="26"/>
        </w:rPr>
        <w:t xml:space="preserve">S </w:t>
      </w:r>
      <w:r>
        <w:rPr>
          <w:color w:val="7F0000"/>
          <w:sz w:val="32"/>
        </w:rPr>
        <w:t>L</w:t>
      </w:r>
      <w:r>
        <w:rPr>
          <w:color w:val="7F0000"/>
          <w:sz w:val="26"/>
        </w:rPr>
        <w:t>ETTER</w:t>
      </w:r>
      <w:r>
        <w:rPr>
          <w:color w:val="7F0000"/>
          <w:sz w:val="32"/>
        </w:rPr>
        <w:t xml:space="preserve">: </w:t>
      </w:r>
      <w:r>
        <w:t xml:space="preserve">Please attach a </w:t>
      </w:r>
      <w:r>
        <w:rPr>
          <w:u w:val="single"/>
        </w:rPr>
        <w:t>one-page letter</w:t>
      </w:r>
      <w:r>
        <w:t xml:space="preserve"> in support of the nomination. This letter should emphasize the major contributions of the nominee.</w:t>
      </w:r>
    </w:p>
    <w:sectPr w:rsidR="005C4013">
      <w:type w:val="continuous"/>
      <w:pgSz w:w="12240" w:h="15840"/>
      <w:pgMar w:top="660" w:right="9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13"/>
    <w:rsid w:val="005813B8"/>
    <w:rsid w:val="005C4013"/>
    <w:rsid w:val="00816D78"/>
    <w:rsid w:val="00932F76"/>
    <w:rsid w:val="00B566CE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C75854C"/>
  <w15:docId w15:val="{424B6C9C-B098-44C6-9F30-C081458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84"/>
      <w:ind w:left="1003" w:right="80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7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hstle@uoguelph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Helder</dc:creator>
  <cp:lastModifiedBy>Gemma Victor</cp:lastModifiedBy>
  <cp:revision>3</cp:revision>
  <dcterms:created xsi:type="dcterms:W3CDTF">2022-05-18T15:35:00Z</dcterms:created>
  <dcterms:modified xsi:type="dcterms:W3CDTF">2022-12-12T19:49:00Z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  <property fmtid="{D5CDD505-2E9C-101B-9397-08002B2CF9AE}" pid="5" name="GrammarlyDocumentId">
    <vt:lpwstr>58d488445fa137ae1473f9eb7afee608a9af32d7d801e7ae72ef381b6f7221e2</vt:lpwstr>
  </property>
</Properties>
</file>